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135EC" w:rsidR="008367E0" w:rsidP="002907F7" w:rsidRDefault="00CC5E40" w14:paraId="409F08E4" w14:textId="06FD6808">
      <w:pPr>
        <w:pStyle w:val="Overskrift1"/>
        <w:rPr>
          <w:lang w:val="nb-NO"/>
        </w:rPr>
      </w:pPr>
      <w:r>
        <w:rPr>
          <w:lang w:val="nb-NO"/>
        </w:rPr>
        <w:t xml:space="preserve">Vedlegg </w:t>
      </w:r>
      <w:r w:rsidR="00817808">
        <w:rPr>
          <w:lang w:val="nb-NO"/>
        </w:rPr>
        <w:t>1</w:t>
      </w:r>
      <w:r>
        <w:rPr>
          <w:lang w:val="nb-NO"/>
        </w:rPr>
        <w:t>.</w:t>
      </w:r>
      <w:r w:rsidR="009F59EA">
        <w:rPr>
          <w:lang w:val="nb-NO"/>
        </w:rPr>
        <w:t>5</w:t>
      </w:r>
      <w:r>
        <w:rPr>
          <w:lang w:val="nb-NO"/>
        </w:rPr>
        <w:t xml:space="preserve"> -</w:t>
      </w:r>
      <w:r w:rsidRPr="00E135EC" w:rsidR="00491450">
        <w:rPr>
          <w:lang w:val="nb-NO"/>
        </w:rPr>
        <w:t xml:space="preserve"> </w:t>
      </w:r>
      <w:r w:rsidR="00817808">
        <w:rPr>
          <w:lang w:val="nb-NO"/>
        </w:rPr>
        <w:t>Erfaring</w:t>
      </w:r>
    </w:p>
    <w:p w:rsidR="00CC5E40" w:rsidP="4378C9C6" w:rsidRDefault="00CC5E40" w14:paraId="4DA238ED" w14:textId="76E53D36">
      <w:pPr>
        <w:rPr>
          <w:lang w:val="nb-NO"/>
        </w:rPr>
      </w:pPr>
      <w:r w:rsidRPr="4378C9C6">
        <w:rPr>
          <w:lang w:val="nb-NO"/>
        </w:rPr>
        <w:t xml:space="preserve">Tilknyttet </w:t>
      </w:r>
      <w:r w:rsidRPr="4378C9C6" w:rsidR="00811D20">
        <w:rPr>
          <w:lang w:val="nb-NO"/>
        </w:rPr>
        <w:t>konkurransegrunnlagets</w:t>
      </w:r>
      <w:r w:rsidRPr="4378C9C6">
        <w:rPr>
          <w:lang w:val="nb-NO"/>
        </w:rPr>
        <w:t xml:space="preserve"> punkt 1.</w:t>
      </w:r>
      <w:r w:rsidRPr="4378C9C6" w:rsidR="00817808">
        <w:rPr>
          <w:lang w:val="nb-NO"/>
        </w:rPr>
        <w:t>4.</w:t>
      </w:r>
      <w:r w:rsidRPr="4378C9C6" w:rsidR="1C8A8A97">
        <w:rPr>
          <w:lang w:val="nb-NO"/>
        </w:rPr>
        <w:t>6</w:t>
      </w:r>
    </w:p>
    <w:p w:rsidRPr="00E135EC" w:rsidR="002907F7" w:rsidP="4378C9C6" w:rsidRDefault="00720ACF" w14:paraId="49091EB9" w14:textId="17E47CE0">
      <w:pPr>
        <w:rPr>
          <w:lang w:val="nb-NO"/>
        </w:rPr>
      </w:pPr>
      <w:r w:rsidRPr="4378C9C6">
        <w:rPr>
          <w:lang w:val="nb-NO"/>
        </w:rPr>
        <w:t xml:space="preserve">Tabellen skal fylles ut for å dokumentere at tilbyder har erfaring fra tilsvarende </w:t>
      </w:r>
      <w:r w:rsidRPr="4378C9C6" w:rsidR="22BB4822">
        <w:rPr>
          <w:lang w:val="nb-NO"/>
        </w:rPr>
        <w:t>oppdrag</w:t>
      </w:r>
      <w:r w:rsidRPr="4378C9C6" w:rsidR="00883956">
        <w:rPr>
          <w:lang w:val="nb-NO"/>
        </w:rPr>
        <w:t xml:space="preserve">. </w:t>
      </w:r>
      <w:r w:rsidRPr="4378C9C6" w:rsidR="009714F8">
        <w:rPr>
          <w:lang w:val="nb-NO"/>
        </w:rPr>
        <w:t xml:space="preserve">Tilbyder skal </w:t>
      </w:r>
      <w:r w:rsidRPr="4378C9C6" w:rsidR="00E135EC">
        <w:rPr>
          <w:lang w:val="nb-NO"/>
        </w:rPr>
        <w:t>gi sin besvarelse i høyre kolonne i tabellen nedenfor.</w:t>
      </w:r>
      <w:r w:rsidRPr="4378C9C6" w:rsidR="00883956">
        <w:rPr>
          <w:lang w:val="nb-NO"/>
        </w:rPr>
        <w:t xml:space="preserve"> Teksten i klammeparentes er hjelpetekst som skal gi veiledning om hva tilbyderen skal svare på.</w:t>
      </w:r>
    </w:p>
    <w:p w:rsidRPr="00293EFC" w:rsidR="00491450" w:rsidP="00420F3E" w:rsidRDefault="00293EFC" w14:paraId="74159690" w14:textId="0267D48E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1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5C7319" w:rsidTr="4378C9C6" w14:paraId="0EFF0F3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5C7319" w:rsidP="00420F3E" w:rsidRDefault="00491450" w14:paraId="59C094B0" w14:textId="43477A19">
            <w:r>
              <w:t>Punkter som skal besvares</w:t>
            </w:r>
          </w:p>
        </w:tc>
        <w:tc>
          <w:tcPr>
            <w:tcW w:w="5245" w:type="dxa"/>
          </w:tcPr>
          <w:p w:rsidR="005C7319" w:rsidP="00420F3E" w:rsidRDefault="005C7319" w14:paraId="5CF3C5FB" w14:textId="395756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Tilbyders </w:t>
            </w:r>
            <w:r w:rsidR="00337864">
              <w:t>besvarelse</w:t>
            </w:r>
          </w:p>
        </w:tc>
      </w:tr>
      <w:tr w:rsidRPr="00A2115C" w:rsidR="004E6C4F" w:rsidTr="4378C9C6" w14:paraId="1C1B7A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4E6C4F" w:rsidP="4378C9C6" w:rsidRDefault="4F475C0E" w14:paraId="7FAD2040" w14:textId="15C44A14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Navn på </w:t>
            </w:r>
            <w:r w:rsidRPr="4378C9C6" w:rsidR="431CCA1B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rammeavtale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/</w:t>
            </w:r>
            <w:r w:rsidRPr="4378C9C6" w:rsidR="0B76951C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dynamisk innkjøpsordning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/</w:t>
            </w:r>
            <w:r w:rsidRPr="4378C9C6" w:rsidR="5675163C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enkeltkontrakt </w:t>
            </w: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4E6C4F" w:rsidP="4378C9C6" w:rsidRDefault="4F475C0E" w14:paraId="390F5422" w14:textId="33FBE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</w:t>
            </w:r>
            <w:r w:rsidRPr="4378C9C6" w:rsidR="0847893E">
              <w:rPr>
                <w:rStyle w:val="normaltextrun"/>
                <w:rFonts w:ascii="Arial" w:hAnsi="Arial" w:cs="Arial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normaltextrun"/>
                <w:rFonts w:ascii="Arial" w:hAnsi="Arial" w:cs="Arial"/>
                <w:lang w:val="nb-NO"/>
              </w:rPr>
              <w:t>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4E6C4F" w:rsidTr="4378C9C6" w14:paraId="61DAD33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4E6C4F" w:rsidP="4378C9C6" w:rsidRDefault="0AF38686" w14:paraId="02564656" w14:textId="2C8C4862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</w:t>
            </w:r>
            <w:r w:rsidRPr="4378C9C6" w:rsidR="4F475C0E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 xml:space="preserve"> for gjennomføring av </w:t>
            </w:r>
            <w:r w:rsidRPr="4378C9C6" w:rsidR="2D823031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oppdraget</w:t>
            </w:r>
            <w:r w:rsidRPr="4378C9C6" w:rsidR="4F475C0E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4E6C4F" w:rsidP="004E6C4F" w:rsidRDefault="004E6C4F" w14:paraId="027BC901" w14:textId="2C69B9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4E6C4F" w:rsidTr="4378C9C6" w14:paraId="5C5DD1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4E6C4F" w:rsidP="004E6C4F" w:rsidRDefault="004E6C4F" w14:paraId="71F938A1" w14:textId="077D02F8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4E6C4F" w:rsidP="004E6C4F" w:rsidRDefault="004E6C4F" w14:paraId="3D1B5377" w14:textId="6EF427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4E6C4F" w:rsidTr="4378C9C6" w14:paraId="33082D7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4E6C4F" w:rsidP="4378C9C6" w:rsidRDefault="550D4E93" w14:paraId="28052374" w14:textId="34F47D09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4E6C4F" w:rsidP="4378C9C6" w:rsidRDefault="4F475C0E" w14:paraId="6B1BB6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</w:t>
            </w:r>
            <w:r w:rsidRPr="4378C9C6" w:rsidR="18166893">
              <w:rPr>
                <w:rStyle w:val="normaltextrun"/>
                <w:rFonts w:ascii="Arial" w:hAnsi="Arial" w:cs="Arial"/>
                <w:lang w:val="fr-FR"/>
              </w:rPr>
              <w:t xml:space="preserve">Redegjør for de sentrale oppgavene i oppdraget </w:t>
            </w:r>
            <w:r w:rsidRPr="4378C9C6">
              <w:rPr>
                <w:rStyle w:val="normaltextrun"/>
                <w:rFonts w:ascii="Arial" w:hAnsi="Arial" w:cs="Arial"/>
                <w:lang w:val="fr-FR"/>
              </w:rPr>
              <w:t>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D8776B" w:rsidP="4378C9C6" w:rsidRDefault="00D8776B" w14:paraId="109B6E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D8776B" w:rsidP="4378C9C6" w:rsidRDefault="00D8776B" w14:paraId="6D04FD3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D8776B" w:rsidP="4378C9C6" w:rsidRDefault="00D8776B" w14:paraId="2FE1DB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D8776B" w:rsidP="4378C9C6" w:rsidRDefault="00D8776B" w14:paraId="083983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D8776B" w:rsidP="4378C9C6" w:rsidRDefault="00D8776B" w14:paraId="3D65A1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D8776B" w:rsidP="4378C9C6" w:rsidRDefault="00D8776B" w14:paraId="441D4C62" w14:textId="1216B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4E6C4F" w:rsidTr="4378C9C6" w14:paraId="4836E7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4E6C4F" w:rsidP="004E6C4F" w:rsidRDefault="004E6C4F" w14:paraId="02515BD7" w14:textId="6599D276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4E6C4F" w:rsidP="004E6C4F" w:rsidRDefault="004E6C4F" w14:paraId="6C7E66B4" w14:textId="411AF5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2907F7" w:rsidP="00420F3E" w:rsidRDefault="002907F7" w14:paraId="72F27E48" w14:textId="77777777">
      <w:pPr>
        <w:ind w:left="720" w:hanging="720"/>
        <w:rPr>
          <w:lang w:val="nb-NO"/>
        </w:rPr>
      </w:pPr>
    </w:p>
    <w:p w:rsidRPr="00293EFC" w:rsidR="00293EFC" w:rsidP="00420F3E" w:rsidRDefault="00293EFC" w14:paraId="3ACF422D" w14:textId="2B12FADC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2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E85E5C" w14:paraId="4034B1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E85E5C" w:rsidRDefault="00E85E5C" w14:paraId="4D1B7193" w14:textId="77777777">
            <w:r>
              <w:t>Punkter som skal besvares</w:t>
            </w:r>
          </w:p>
        </w:tc>
        <w:tc>
          <w:tcPr>
            <w:tcW w:w="5245" w:type="dxa"/>
          </w:tcPr>
          <w:p w:rsidR="00E85E5C" w:rsidRDefault="00E85E5C" w14:paraId="30E0EEC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E85E5C" w14:paraId="6CF7A4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408246CA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E85E5C" w:rsidRDefault="00E85E5C" w14:paraId="60E284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E85E5C" w14:paraId="605974E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737DE0BF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E85E5C" w:rsidRDefault="00E85E5C" w14:paraId="3F23ED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E85E5C" w14:paraId="4E2E72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62E67BC3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E85E5C" w:rsidRDefault="00E85E5C" w14:paraId="3F26CA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E85E5C" w14:paraId="35418A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E85E5C" w:rsidRDefault="00E85E5C" w14:paraId="66FA0FCE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E85E5C" w:rsidRDefault="00E85E5C" w14:paraId="223D4B8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E85E5C" w:rsidRDefault="00E85E5C" w14:paraId="248706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6B135C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60C664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35FD1D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4A6E634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E85E5C" w:rsidRDefault="00E85E5C" w14:paraId="07E347A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E85E5C" w14:paraId="213AEF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2E5C8BAC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E85E5C" w:rsidRDefault="00E85E5C" w14:paraId="2F67191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E85E5C" w:rsidP="00420F3E" w:rsidRDefault="00E85E5C" w14:paraId="06B5990B" w14:textId="77777777">
      <w:pPr>
        <w:ind w:left="720" w:hanging="720"/>
        <w:rPr>
          <w:lang w:val="nb-NO"/>
        </w:rPr>
      </w:pPr>
    </w:p>
    <w:p w:rsidRPr="00293EFC" w:rsidR="00293EFC" w:rsidP="00420F3E" w:rsidRDefault="00293EFC" w14:paraId="1D9BB793" w14:textId="2C50BA8F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>Oppdrag 3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E85E5C" w14:paraId="0706844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E85E5C" w:rsidRDefault="00E85E5C" w14:paraId="06D972E9" w14:textId="77777777">
            <w:r>
              <w:t>Punkter som skal besvares</w:t>
            </w:r>
          </w:p>
        </w:tc>
        <w:tc>
          <w:tcPr>
            <w:tcW w:w="5245" w:type="dxa"/>
          </w:tcPr>
          <w:p w:rsidR="00E85E5C" w:rsidRDefault="00E85E5C" w14:paraId="5F1A178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E85E5C" w14:paraId="0EA6B7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200E05B1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E85E5C" w:rsidRDefault="00E85E5C" w14:paraId="54FD25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E85E5C" w14:paraId="1CB18F1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2CC8146F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E85E5C" w:rsidRDefault="00E85E5C" w14:paraId="12C4A31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E85E5C" w14:paraId="1ABFAB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62CBF245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E85E5C" w:rsidRDefault="00E85E5C" w14:paraId="451A3DB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E85E5C" w14:paraId="01E737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E85E5C" w:rsidRDefault="00E85E5C" w14:paraId="462F4C30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E85E5C" w:rsidRDefault="00E85E5C" w14:paraId="1F8AB06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E85E5C" w:rsidRDefault="00E85E5C" w14:paraId="269ED0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35B8C54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0C7530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06DB13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E85E5C" w:rsidRDefault="00E85E5C" w14:paraId="1D8ED85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E85E5C" w:rsidRDefault="00E85E5C" w14:paraId="0C0DA1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E85E5C" w14:paraId="2AEACD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E85E5C" w:rsidRDefault="00E85E5C" w14:paraId="1E56636A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E85E5C" w:rsidRDefault="00E85E5C" w14:paraId="73309C5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E85E5C" w:rsidP="00420F3E" w:rsidRDefault="00E85E5C" w14:paraId="7754AF63" w14:textId="77777777">
      <w:pPr>
        <w:ind w:left="720" w:hanging="720"/>
        <w:rPr>
          <w:lang w:val="nb-NO"/>
        </w:rPr>
      </w:pPr>
    </w:p>
    <w:p w:rsidRPr="00293EFC" w:rsidR="007B0224" w:rsidP="007B0224" w:rsidRDefault="007B0224" w14:paraId="1FF759BF" w14:textId="35CE5759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4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:rsidTr="000D2573" w14:paraId="2E39C84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7B0224" w:rsidP="000D2573" w:rsidRDefault="007B0224" w14:paraId="6F3ACA54" w14:textId="77777777">
            <w:r>
              <w:t>Punkter som skal besvares</w:t>
            </w:r>
          </w:p>
        </w:tc>
        <w:tc>
          <w:tcPr>
            <w:tcW w:w="5245" w:type="dxa"/>
          </w:tcPr>
          <w:p w:rsidR="007B0224" w:rsidP="000D2573" w:rsidRDefault="007B0224" w14:paraId="3D70DF7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7B0224" w:rsidTr="000D2573" w14:paraId="3D7E82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9C407ED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707116A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7B0224" w:rsidTr="000D2573" w14:paraId="2D0EF3D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394FD290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464DAD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7B0224" w:rsidTr="000D2573" w14:paraId="71EA67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31AC6FB2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3F45C02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7B0224" w:rsidTr="000D2573" w14:paraId="02A0DC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7B0224" w:rsidP="000D2573" w:rsidRDefault="007B0224" w14:paraId="4887C11D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7B0224" w:rsidP="000D2573" w:rsidRDefault="007B0224" w14:paraId="1B085E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7B0224" w:rsidP="000D2573" w:rsidRDefault="007B0224" w14:paraId="2B244D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2AB120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6849B1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6E385B5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031541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7B0224" w:rsidP="000D2573" w:rsidRDefault="007B0224" w14:paraId="6189E84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7B0224" w:rsidTr="000D2573" w14:paraId="2001A8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031B957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3EA0203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A2115C" w:rsidP="00420F3E" w:rsidRDefault="00A2115C" w14:paraId="58710614" w14:textId="77777777">
      <w:pPr>
        <w:ind w:left="720" w:hanging="720"/>
        <w:rPr>
          <w:lang w:val="nb-NO"/>
        </w:rPr>
      </w:pPr>
    </w:p>
    <w:p w:rsidRPr="00293EFC" w:rsidR="007B0224" w:rsidP="007B0224" w:rsidRDefault="007B0224" w14:paraId="29E2C19D" w14:textId="786F1606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5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:rsidTr="000D2573" w14:paraId="264CDCB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7B0224" w:rsidP="000D2573" w:rsidRDefault="007B0224" w14:paraId="7B2A5C61" w14:textId="77777777">
            <w:r>
              <w:t>Punkter som skal besvares</w:t>
            </w:r>
          </w:p>
        </w:tc>
        <w:tc>
          <w:tcPr>
            <w:tcW w:w="5245" w:type="dxa"/>
          </w:tcPr>
          <w:p w:rsidR="007B0224" w:rsidP="000D2573" w:rsidRDefault="007B0224" w14:paraId="2326E5D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7B0224" w:rsidTr="000D2573" w14:paraId="1F207A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6DBB8635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4E188E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7B0224" w:rsidTr="000D2573" w14:paraId="1504BF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3C078552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07925CF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7B0224" w:rsidTr="000D2573" w14:paraId="09E874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22146D5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01A74AA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7B0224" w:rsidTr="000D2573" w14:paraId="1E4DD7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7B0224" w:rsidP="000D2573" w:rsidRDefault="007B0224" w14:paraId="35CB939F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7B0224" w:rsidP="000D2573" w:rsidRDefault="007B0224" w14:paraId="5DEB16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7B0224" w:rsidP="000D2573" w:rsidRDefault="007B0224" w14:paraId="1ED1361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B153B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8A0C5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2AB761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817BB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7B0224" w:rsidP="000D2573" w:rsidRDefault="007B0224" w14:paraId="2174F0F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7B0224" w:rsidTr="000D2573" w14:paraId="5FFEE1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2B512F2E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648BBDD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7B0224" w:rsidP="00420F3E" w:rsidRDefault="007B0224" w14:paraId="5572A2F7" w14:textId="77777777">
      <w:pPr>
        <w:ind w:left="720" w:hanging="720"/>
        <w:rPr>
          <w:lang w:val="nb-NO"/>
        </w:rPr>
      </w:pPr>
    </w:p>
    <w:p w:rsidRPr="00293EFC" w:rsidR="007B0224" w:rsidP="007B0224" w:rsidRDefault="007B0224" w14:paraId="0364219B" w14:textId="555EB7EE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6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:rsidTr="000D2573" w14:paraId="30C9610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7B0224" w:rsidP="000D2573" w:rsidRDefault="007B0224" w14:paraId="3369E04C" w14:textId="77777777">
            <w:r>
              <w:t>Punkter som skal besvares</w:t>
            </w:r>
          </w:p>
        </w:tc>
        <w:tc>
          <w:tcPr>
            <w:tcW w:w="5245" w:type="dxa"/>
          </w:tcPr>
          <w:p w:rsidR="007B0224" w:rsidP="000D2573" w:rsidRDefault="007B0224" w14:paraId="7FCE84CB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7B0224" w:rsidTr="000D2573" w14:paraId="32CDC0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389AFD37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2CF0F40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7B0224" w:rsidTr="000D2573" w14:paraId="0E3A9C0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1A4E8075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50A2BD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7B0224" w:rsidTr="000D2573" w14:paraId="507D8A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9813E6A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6E44625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7B0224" w:rsidTr="000D2573" w14:paraId="2B9A1FC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7B0224" w:rsidP="000D2573" w:rsidRDefault="007B0224" w14:paraId="7B47B8E1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7B0224" w:rsidP="000D2573" w:rsidRDefault="007B0224" w14:paraId="098C899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7B0224" w:rsidP="000D2573" w:rsidRDefault="007B0224" w14:paraId="6F868D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17EA152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0A39860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BD6A7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4DA7E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7B0224" w:rsidP="000D2573" w:rsidRDefault="007B0224" w14:paraId="5D373F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7B0224" w:rsidTr="000D2573" w14:paraId="4BCE7C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52C135D5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593B1CD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7B0224" w:rsidP="00420F3E" w:rsidRDefault="007B0224" w14:paraId="7A77C425" w14:textId="77777777">
      <w:pPr>
        <w:ind w:left="720" w:hanging="720"/>
        <w:rPr>
          <w:lang w:val="nb-NO"/>
        </w:rPr>
      </w:pPr>
    </w:p>
    <w:p w:rsidRPr="00293EFC" w:rsidR="007B0224" w:rsidP="007B0224" w:rsidRDefault="007B0224" w14:paraId="1693AAAA" w14:textId="3D287E13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7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:rsidTr="000D2573" w14:paraId="3CFFEC9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7B0224" w:rsidP="000D2573" w:rsidRDefault="007B0224" w14:paraId="3A06FFF1" w14:textId="77777777">
            <w:r>
              <w:t>Punkter som skal besvares</w:t>
            </w:r>
          </w:p>
        </w:tc>
        <w:tc>
          <w:tcPr>
            <w:tcW w:w="5245" w:type="dxa"/>
          </w:tcPr>
          <w:p w:rsidR="007B0224" w:rsidP="000D2573" w:rsidRDefault="007B0224" w14:paraId="3995A5A1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7B0224" w:rsidTr="000D2573" w14:paraId="1553C7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4124A4FD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35DA5DF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7B0224" w:rsidTr="000D2573" w14:paraId="6F0A061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4A20878C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5CFCF3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7B0224" w:rsidTr="000D2573" w14:paraId="1C0590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6E97E2FD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53EBE6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7B0224" w:rsidTr="000D2573" w14:paraId="6832B5E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7B0224" w:rsidP="000D2573" w:rsidRDefault="007B0224" w14:paraId="1C8DBF28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7B0224" w:rsidP="000D2573" w:rsidRDefault="007B0224" w14:paraId="04EB32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7B0224" w:rsidP="000D2573" w:rsidRDefault="007B0224" w14:paraId="4E0F8BA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456DF9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271185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6644C6E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77906A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7B0224" w:rsidP="000D2573" w:rsidRDefault="007B0224" w14:paraId="7A4FF33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7B0224" w:rsidTr="000D2573" w14:paraId="1EFD9B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C7899C1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39AF8E9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="007B0224" w:rsidP="00420F3E" w:rsidRDefault="007B0224" w14:paraId="2C44C498" w14:textId="77777777">
      <w:pPr>
        <w:ind w:left="720" w:hanging="720"/>
        <w:rPr>
          <w:lang w:val="nb-NO"/>
        </w:rPr>
      </w:pPr>
    </w:p>
    <w:p w:rsidRPr="00293EFC" w:rsidR="007B0224" w:rsidP="007B0224" w:rsidRDefault="007B0224" w14:paraId="3EE8CCCB" w14:textId="3497D9D2">
      <w:pPr>
        <w:ind w:left="720" w:hanging="720"/>
        <w:rPr>
          <w:b/>
          <w:bCs/>
          <w:lang w:val="nb-NO"/>
        </w:rPr>
      </w:pPr>
      <w:r w:rsidRPr="00293EFC">
        <w:rPr>
          <w:b/>
          <w:bCs/>
          <w:lang w:val="nb-NO"/>
        </w:rPr>
        <w:t xml:space="preserve">Oppdrag </w:t>
      </w:r>
      <w:r>
        <w:rPr>
          <w:b/>
          <w:bCs/>
          <w:lang w:val="nb-NO"/>
        </w:rPr>
        <w:t>8</w:t>
      </w:r>
    </w:p>
    <w:tbl>
      <w:tblPr>
        <w:tblStyle w:val="Lillestrmkommune"/>
        <w:tblW w:w="9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245"/>
      </w:tblGrid>
      <w:tr w:rsidR="007B0224" w:rsidTr="000D2573" w14:paraId="5FAE37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color="auto" w:sz="0" w:space="0"/>
              <w:right w:val="none" w:color="auto" w:sz="0" w:space="0"/>
            </w:tcBorders>
          </w:tcPr>
          <w:p w:rsidR="007B0224" w:rsidP="000D2573" w:rsidRDefault="007B0224" w14:paraId="040553E1" w14:textId="77777777">
            <w:r>
              <w:t>Punkter som skal besvares</w:t>
            </w:r>
          </w:p>
        </w:tc>
        <w:tc>
          <w:tcPr>
            <w:tcW w:w="5245" w:type="dxa"/>
          </w:tcPr>
          <w:p w:rsidR="007B0224" w:rsidP="000D2573" w:rsidRDefault="007B0224" w14:paraId="5B6F80D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Tilbyders besvarelse</w:t>
            </w:r>
          </w:p>
        </w:tc>
      </w:tr>
      <w:tr w:rsidRPr="00A2115C" w:rsidR="007B0224" w:rsidTr="000D2573" w14:paraId="32DBA0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3999FE6D" w14:textId="77777777">
            <w:pPr>
              <w:spacing w:before="100" w:beforeAutospacing="1" w:after="100" w:afterAutospacing="1"/>
              <w:rPr>
                <w:rFonts w:eastAsia="Times New Roman"/>
                <w:b w:val="0"/>
                <w:bCs w:val="0"/>
                <w:lang w:val="nb-NO" w:eastAsia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Navn på rammeavtale/dynamisk innkjøpsordning/enkeltkontrakt og navn på oppdragsgiver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63C25F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lang w:val="nb-NO"/>
              </w:rPr>
              <w:t>[Navn på rammeavtale/dynamisk innkjøpsordning/enkeltkontrakt og navn på oppdragsgiver]</w:t>
            </w:r>
            <w:r w:rsidRPr="4378C9C6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A2115C" w:rsidR="007B0224" w:rsidTr="000D2573" w14:paraId="2C816E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2EBC13A1" w14:textId="77777777">
            <w:pPr>
              <w:rPr>
                <w:b w:val="0"/>
                <w:bCs w:val="0"/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Tidspunkt for gjennomføring av oppdraget</w:t>
            </w:r>
            <w:r w:rsidRPr="4378C9C6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0049DBC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[Fra dato – Til dato. Pågår kontrakten fortsatt, skriv tilbudsinngivelsestidspunktet som til dato]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  <w:tr w:rsidRPr="008A7D30" w:rsidR="007B0224" w:rsidTr="000D2573" w14:paraId="6277B6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7C82DFEA" w14:textId="77777777">
            <w:pPr>
              <w:rPr>
                <w:b w:val="0"/>
                <w:bCs w:val="0"/>
                <w:szCs w:val="2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</w:rPr>
              <w:t>Kontraktsverdi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</w:rPr>
              <w:t> </w:t>
            </w:r>
          </w:p>
        </w:tc>
        <w:tc>
          <w:tcPr>
            <w:tcW w:w="5245" w:type="dxa"/>
            <w:shd w:val="clear" w:color="auto" w:fill="FFFFFF" w:themeFill="background1"/>
          </w:tcPr>
          <w:p w:rsidRPr="00F903C1" w:rsidR="007B0224" w:rsidP="000D2573" w:rsidRDefault="007B0224" w14:paraId="43D5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>
              <w:rPr>
                <w:rStyle w:val="normaltextrun"/>
                <w:rFonts w:ascii="Arial" w:hAnsi="Arial" w:cs="Arial"/>
                <w:lang w:val="nn-NO"/>
              </w:rPr>
              <w:t>[Oppgi kontraktsverdi]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Pr="00A2115C" w:rsidR="007B0224" w:rsidTr="000D2573" w14:paraId="3BE6AC0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0011C" w:rsidR="007B0224" w:rsidP="000D2573" w:rsidRDefault="007B0224" w14:paraId="25991372" w14:textId="77777777">
            <w:pPr>
              <w:rPr>
                <w:lang w:val="nb-NO"/>
              </w:rPr>
            </w:pPr>
            <w:r w:rsidRPr="4378C9C6">
              <w:rPr>
                <w:rStyle w:val="normaltextrun"/>
                <w:rFonts w:ascii="Arial" w:hAnsi="Arial" w:cs="Arial"/>
                <w:b w:val="0"/>
                <w:bCs w:val="0"/>
                <w:lang w:val="nn-NO"/>
              </w:rPr>
              <w:t>Redegjørelse av de sentrale oppgavene i oppdraget</w:t>
            </w:r>
          </w:p>
        </w:tc>
        <w:tc>
          <w:tcPr>
            <w:tcW w:w="5245" w:type="dxa"/>
            <w:shd w:val="clear" w:color="auto" w:fill="FFFFFF" w:themeFill="background1"/>
          </w:tcPr>
          <w:p w:rsidR="007B0224" w:rsidP="000D2573" w:rsidRDefault="007B0224" w14:paraId="7C8BB8B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  <w:r w:rsidRPr="4378C9C6">
              <w:rPr>
                <w:rStyle w:val="normaltextrun"/>
                <w:rFonts w:ascii="Arial" w:hAnsi="Arial" w:cs="Arial"/>
                <w:lang w:val="fr-FR"/>
              </w:rPr>
              <w:t>[Redegjør for de sentrale oppgavene i oppdraget ]</w:t>
            </w:r>
            <w:r w:rsidRPr="4378C9C6">
              <w:rPr>
                <w:rStyle w:val="eop"/>
                <w:rFonts w:ascii="Arial" w:hAnsi="Arial" w:cs="Arial"/>
                <w:lang w:val="fr-FR"/>
              </w:rPr>
              <w:t> </w:t>
            </w:r>
          </w:p>
          <w:p w:rsidR="007B0224" w:rsidP="000D2573" w:rsidRDefault="007B0224" w14:paraId="173AC03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43EDC9F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146AC2F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5EC6E9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="007B0224" w:rsidP="000D2573" w:rsidRDefault="007B0224" w14:paraId="0FF412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eop"/>
                <w:rFonts w:ascii="Arial" w:hAnsi="Arial" w:cs="Arial"/>
                <w:lang w:val="fr-FR"/>
              </w:rPr>
            </w:pPr>
          </w:p>
          <w:p w:rsidRPr="004E6C4F" w:rsidR="007B0224" w:rsidP="000D2573" w:rsidRDefault="007B0224" w14:paraId="216507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Pr="00A2115C" w:rsidR="007B0224" w:rsidTr="000D2573" w14:paraId="06EEE2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right w:val="none" w:color="auto" w:sz="0" w:space="0"/>
            </w:tcBorders>
            <w:shd w:val="clear" w:color="auto" w:fill="ECF6F0" w:themeFill="accent6" w:themeFillTint="33"/>
          </w:tcPr>
          <w:p w:rsidRPr="000577D7" w:rsidR="007B0224" w:rsidP="000D2573" w:rsidRDefault="007B0224" w14:paraId="1B62AEF6" w14:textId="77777777">
            <w:pPr>
              <w:rPr>
                <w:b w:val="0"/>
                <w:bCs w:val="0"/>
                <w:lang w:val="nb-NO"/>
              </w:rPr>
            </w:pPr>
            <w:r w:rsidRPr="000577D7">
              <w:rPr>
                <w:rStyle w:val="normaltextrun"/>
                <w:rFonts w:ascii="Arial" w:hAnsi="Arial" w:cs="Arial"/>
                <w:b w:val="0"/>
                <w:bCs w:val="0"/>
                <w:lang w:val="nb-NO"/>
              </w:rPr>
              <w:t>Eventuelle andre kommentarer om hva kontraktarbeidene gikk ut på</w:t>
            </w:r>
            <w:r w:rsidRPr="000577D7">
              <w:rPr>
                <w:rStyle w:val="eop"/>
                <w:rFonts w:ascii="Arial" w:hAnsi="Arial" w:cs="Arial"/>
                <w:b w:val="0"/>
                <w:bCs w:val="0"/>
                <w:lang w:val="nb-NO"/>
              </w:rPr>
              <w:t> </w:t>
            </w:r>
          </w:p>
        </w:tc>
        <w:tc>
          <w:tcPr>
            <w:tcW w:w="5245" w:type="dxa"/>
          </w:tcPr>
          <w:p w:rsidRPr="00F903C1" w:rsidR="007B0224" w:rsidP="000D2573" w:rsidRDefault="007B0224" w14:paraId="33DED71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  <w:lang w:val="nb-NO"/>
              </w:rPr>
            </w:pPr>
            <w:r w:rsidRPr="004E6C4F">
              <w:rPr>
                <w:rStyle w:val="normaltextrun"/>
                <w:rFonts w:ascii="Arial" w:hAnsi="Arial" w:cs="Arial"/>
                <w:lang w:val="nb-NO"/>
              </w:rPr>
              <w:t>[Dersom du har tilleggskommentarer eller vil beskrive noe som ikke passer i de øvrige feltene, kan det legges inn her]</w:t>
            </w:r>
            <w:r w:rsidRPr="004E6C4F">
              <w:rPr>
                <w:rStyle w:val="eop"/>
                <w:rFonts w:ascii="Arial" w:hAnsi="Arial" w:cs="Arial"/>
                <w:lang w:val="nb-NO"/>
              </w:rPr>
              <w:t> </w:t>
            </w:r>
          </w:p>
        </w:tc>
      </w:tr>
    </w:tbl>
    <w:p w:rsidRPr="003F0AFB" w:rsidR="007B0224" w:rsidP="00420F3E" w:rsidRDefault="007B0224" w14:paraId="2C908270" w14:textId="77777777">
      <w:pPr>
        <w:ind w:left="720" w:hanging="720"/>
        <w:rPr>
          <w:lang w:val="nb-NO"/>
        </w:rPr>
      </w:pPr>
    </w:p>
    <w:sectPr w:rsidRPr="003F0AFB" w:rsidR="007B0224" w:rsidSect="007E5F34">
      <w:headerReference w:type="default" r:id="rId11"/>
      <w:footerReference w:type="default" r:id="rId12"/>
      <w:pgSz w:w="11906" w:h="16838" w:orient="portrait" w:code="9"/>
      <w:pgMar w:top="1985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47A5" w:rsidP="00A659C1" w:rsidRDefault="003647A5" w14:paraId="0BC361D0" w14:textId="77777777">
      <w:pPr>
        <w:spacing w:after="0" w:line="240" w:lineRule="auto"/>
      </w:pPr>
      <w:r>
        <w:separator/>
      </w:r>
    </w:p>
  </w:endnote>
  <w:endnote w:type="continuationSeparator" w:id="0">
    <w:p w:rsidR="003647A5" w:rsidP="00A659C1" w:rsidRDefault="003647A5" w14:paraId="59EDFC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3FEE" w:rsidP="00507FA3" w:rsidRDefault="006C3FEE" w14:paraId="26AAEC6F" w14:textId="77777777">
    <w:pPr>
      <w:pStyle w:val="Bunntekst"/>
      <w:jc w:val="right"/>
    </w:pPr>
    <w: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r>
      <w:fldChar w:fldCharType="begin"/>
    </w:r>
    <w:r>
      <w:instrText>NUMPAGES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47A5" w:rsidP="00A659C1" w:rsidRDefault="003647A5" w14:paraId="557F577F" w14:textId="77777777">
      <w:pPr>
        <w:spacing w:after="0" w:line="240" w:lineRule="auto"/>
      </w:pPr>
      <w:r>
        <w:separator/>
      </w:r>
    </w:p>
  </w:footnote>
  <w:footnote w:type="continuationSeparator" w:id="0">
    <w:p w:rsidR="003647A5" w:rsidP="00A659C1" w:rsidRDefault="003647A5" w14:paraId="4157527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F70A78" w:rsidR="006C3FEE" w:rsidP="004E5356" w:rsidRDefault="006C3FEE" w14:paraId="3DE33D14" w14:textId="0B9DF399">
    <w:pPr>
      <w:pStyle w:val="Topptekst"/>
      <w:jc w:val="right"/>
      <w:rPr>
        <w:lang w:val="nn-NO"/>
      </w:rPr>
    </w:pPr>
    <w:r w:rsidRPr="00A659C1">
      <w:rPr>
        <w:noProof/>
      </w:rPr>
      <w:drawing>
        <wp:anchor distT="0" distB="0" distL="114300" distR="114300" simplePos="0" relativeHeight="251658240" behindDoc="1" locked="0" layoutInCell="1" allowOverlap="1" wp14:anchorId="721F9D47" wp14:editId="41E199F7">
          <wp:simplePos x="0" y="0"/>
          <wp:positionH relativeFrom="page">
            <wp:posOffset>900752</wp:posOffset>
          </wp:positionH>
          <wp:positionV relativeFrom="page">
            <wp:posOffset>450376</wp:posOffset>
          </wp:positionV>
          <wp:extent cx="1314000" cy="360000"/>
          <wp:effectExtent l="0" t="0" r="635" b="2540"/>
          <wp:wrapNone/>
          <wp:docPr id="7" name="Grafikk 6">
            <a:extLst xmlns:a="http://schemas.openxmlformats.org/drawingml/2006/main">
              <a:ext uri="{FF2B5EF4-FFF2-40B4-BE49-F238E27FC236}">
                <a16:creationId xmlns:a16="http://schemas.microsoft.com/office/drawing/2014/main" id="{28E35155-249A-40F2-BA3E-2412975E176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k 6">
                    <a:extLst>
                      <a:ext uri="{FF2B5EF4-FFF2-40B4-BE49-F238E27FC236}">
                        <a16:creationId xmlns:a16="http://schemas.microsoft.com/office/drawing/2014/main" id="{25B00C67-84B9-4EFA-BF95-20661A86E34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70A78">
      <w:rPr>
        <w:lang w:val="nn-NO"/>
      </w:rPr>
      <w:tab/>
    </w:r>
    <w:r w:rsidR="25609B66">
      <w:rPr>
        <w:lang w:val="nn-NO"/>
      </w:rPr>
      <w:t xml:space="preserve">                                                                    Lillestrøm-2</w:t>
    </w:r>
    <w:r w:rsidR="25609B66">
      <w:rPr>
        <w:lang w:val="nn-NO"/>
      </w:rPr>
      <w:t xml:space="preserve">6/016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2E2ADC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F4D44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58893D28"/>
    <w:multiLevelType w:val="multilevel"/>
    <w:tmpl w:val="C8E0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68B00629"/>
    <w:multiLevelType w:val="hybridMultilevel"/>
    <w:tmpl w:val="D16A79F2"/>
    <w:lvl w:ilvl="0" w:tplc="BA1AFA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9D395E"/>
    <w:multiLevelType w:val="multilevel"/>
    <w:tmpl w:val="27DA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E236401"/>
    <w:multiLevelType w:val="hybridMultilevel"/>
    <w:tmpl w:val="918E71C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03277787">
    <w:abstractNumId w:val="4"/>
  </w:num>
  <w:num w:numId="2" w16cid:durableId="169417955">
    <w:abstractNumId w:val="1"/>
  </w:num>
  <w:num w:numId="3" w16cid:durableId="1741095890">
    <w:abstractNumId w:val="0"/>
  </w:num>
  <w:num w:numId="4" w16cid:durableId="1950430888">
    <w:abstractNumId w:val="5"/>
  </w:num>
  <w:num w:numId="5" w16cid:durableId="2110469759">
    <w:abstractNumId w:val="2"/>
  </w:num>
  <w:num w:numId="6" w16cid:durableId="32744526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F7"/>
    <w:rsid w:val="0000011C"/>
    <w:rsid w:val="00031140"/>
    <w:rsid w:val="000577D7"/>
    <w:rsid w:val="000C6C87"/>
    <w:rsid w:val="000D686F"/>
    <w:rsid w:val="001230AC"/>
    <w:rsid w:val="001B0A01"/>
    <w:rsid w:val="001C0AB8"/>
    <w:rsid w:val="0020287C"/>
    <w:rsid w:val="00233446"/>
    <w:rsid w:val="002907F7"/>
    <w:rsid w:val="00293EFC"/>
    <w:rsid w:val="002955CF"/>
    <w:rsid w:val="002A4A1C"/>
    <w:rsid w:val="002B4BA0"/>
    <w:rsid w:val="00304884"/>
    <w:rsid w:val="00324E92"/>
    <w:rsid w:val="003310EF"/>
    <w:rsid w:val="003349BC"/>
    <w:rsid w:val="00337864"/>
    <w:rsid w:val="00342F29"/>
    <w:rsid w:val="00343F81"/>
    <w:rsid w:val="0035568D"/>
    <w:rsid w:val="003636D0"/>
    <w:rsid w:val="003647A5"/>
    <w:rsid w:val="00392150"/>
    <w:rsid w:val="00393AD9"/>
    <w:rsid w:val="003A617F"/>
    <w:rsid w:val="003D51E2"/>
    <w:rsid w:val="003F0AFB"/>
    <w:rsid w:val="00404EC7"/>
    <w:rsid w:val="00420F3E"/>
    <w:rsid w:val="00445021"/>
    <w:rsid w:val="00491450"/>
    <w:rsid w:val="004E5356"/>
    <w:rsid w:val="004E6C4F"/>
    <w:rsid w:val="004F057A"/>
    <w:rsid w:val="00507FA3"/>
    <w:rsid w:val="00527301"/>
    <w:rsid w:val="00563B22"/>
    <w:rsid w:val="00564AB9"/>
    <w:rsid w:val="00567429"/>
    <w:rsid w:val="005768E3"/>
    <w:rsid w:val="005A1C18"/>
    <w:rsid w:val="005C7319"/>
    <w:rsid w:val="00610573"/>
    <w:rsid w:val="0063191F"/>
    <w:rsid w:val="00652BFC"/>
    <w:rsid w:val="006C3FEE"/>
    <w:rsid w:val="006C7BC8"/>
    <w:rsid w:val="006D51E1"/>
    <w:rsid w:val="006E2B8E"/>
    <w:rsid w:val="007077AC"/>
    <w:rsid w:val="00720ACF"/>
    <w:rsid w:val="0072728B"/>
    <w:rsid w:val="00774571"/>
    <w:rsid w:val="00787E3D"/>
    <w:rsid w:val="007B0224"/>
    <w:rsid w:val="007C06B6"/>
    <w:rsid w:val="007E5F34"/>
    <w:rsid w:val="00811D20"/>
    <w:rsid w:val="00817808"/>
    <w:rsid w:val="008367E0"/>
    <w:rsid w:val="00843021"/>
    <w:rsid w:val="008470A2"/>
    <w:rsid w:val="00851960"/>
    <w:rsid w:val="008525EA"/>
    <w:rsid w:val="008643B0"/>
    <w:rsid w:val="00874307"/>
    <w:rsid w:val="00883956"/>
    <w:rsid w:val="00892E32"/>
    <w:rsid w:val="00894AEF"/>
    <w:rsid w:val="008A7D30"/>
    <w:rsid w:val="009714F8"/>
    <w:rsid w:val="00972A6C"/>
    <w:rsid w:val="009A759E"/>
    <w:rsid w:val="009D2FFF"/>
    <w:rsid w:val="009F082A"/>
    <w:rsid w:val="009F59EA"/>
    <w:rsid w:val="00A104F8"/>
    <w:rsid w:val="00A2115C"/>
    <w:rsid w:val="00A659C1"/>
    <w:rsid w:val="00AA79C5"/>
    <w:rsid w:val="00AD46E5"/>
    <w:rsid w:val="00AF3A44"/>
    <w:rsid w:val="00B3131A"/>
    <w:rsid w:val="00B83AC7"/>
    <w:rsid w:val="00BC364E"/>
    <w:rsid w:val="00BF734B"/>
    <w:rsid w:val="00C10EB1"/>
    <w:rsid w:val="00C227D1"/>
    <w:rsid w:val="00C30012"/>
    <w:rsid w:val="00C30300"/>
    <w:rsid w:val="00C3486A"/>
    <w:rsid w:val="00C5601C"/>
    <w:rsid w:val="00CC177B"/>
    <w:rsid w:val="00CC5E40"/>
    <w:rsid w:val="00CF6F0E"/>
    <w:rsid w:val="00D42434"/>
    <w:rsid w:val="00D71244"/>
    <w:rsid w:val="00D8776B"/>
    <w:rsid w:val="00DD5AFF"/>
    <w:rsid w:val="00E03826"/>
    <w:rsid w:val="00E049B0"/>
    <w:rsid w:val="00E135EC"/>
    <w:rsid w:val="00E85E5C"/>
    <w:rsid w:val="00F50F06"/>
    <w:rsid w:val="00F61495"/>
    <w:rsid w:val="00F65F67"/>
    <w:rsid w:val="00F70A78"/>
    <w:rsid w:val="00F903C1"/>
    <w:rsid w:val="00FB3845"/>
    <w:rsid w:val="00FF62F0"/>
    <w:rsid w:val="0847893E"/>
    <w:rsid w:val="0AF38686"/>
    <w:rsid w:val="0B76951C"/>
    <w:rsid w:val="0EC82AC3"/>
    <w:rsid w:val="120DE906"/>
    <w:rsid w:val="13212513"/>
    <w:rsid w:val="15127431"/>
    <w:rsid w:val="18166893"/>
    <w:rsid w:val="1C5EE478"/>
    <w:rsid w:val="1C8A8A97"/>
    <w:rsid w:val="1E34A448"/>
    <w:rsid w:val="22BB4822"/>
    <w:rsid w:val="25609B66"/>
    <w:rsid w:val="2D823031"/>
    <w:rsid w:val="38ECA123"/>
    <w:rsid w:val="3FA14625"/>
    <w:rsid w:val="431CCA1B"/>
    <w:rsid w:val="4378C9C6"/>
    <w:rsid w:val="4F475C0E"/>
    <w:rsid w:val="550D4E93"/>
    <w:rsid w:val="5675163C"/>
    <w:rsid w:val="5A9B60C8"/>
    <w:rsid w:val="7E6FA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F6"/>
  <w15:chartTrackingRefBased/>
  <w15:docId w15:val="{309A62A8-8AE7-411F-9BF5-7AA9D382E3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semiHidden="1"/>
    <w:lsdException w:name="toc 2" w:uiPriority="39" w:semiHidden="1"/>
    <w:lsdException w:name="toc 3" w:uiPriority="39" w:semiHidden="1"/>
    <w:lsdException w:name="toc 4" w:uiPriority="39" w:semiHidden="1"/>
    <w:lsdException w:name="toc 5" w:uiPriority="39" w:semiHidden="1"/>
    <w:lsdException w:name="toc 6" w:uiPriority="39" w:semiHidden="1"/>
    <w:lsdException w:name="toc 7" w:uiPriority="39" w:semiHidden="1"/>
    <w:lsdException w:name="toc 8" w:uiPriority="39" w:semiHidden="1"/>
    <w:lsdException w:name="toc 9" w:uiPriority="39" w:semiHidden="1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semiHidden="1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uiPriority="1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styleId="Normal" w:default="1">
    <w:name w:val="Normal"/>
    <w:qFormat/>
    <w:rsid w:val="00F50F06"/>
  </w:style>
  <w:style w:type="paragraph" w:styleId="Overskrift1">
    <w:name w:val="heading 1"/>
    <w:basedOn w:val="Normal"/>
    <w:next w:val="Normal"/>
    <w:link w:val="Overskrift1Tegn"/>
    <w:uiPriority w:val="9"/>
    <w:qFormat/>
    <w:rsid w:val="00F50F06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1E3C5A" w:themeColor="accent1" w:themeShade="80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50F0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D598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50F06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2D598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50F0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color w:val="2D5986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50F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aps/>
      <w:color w:val="2D598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50F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aps/>
      <w:color w:val="1E3C5A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50F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1E3C5A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50F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1E3C5A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50F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1E3C5A" w:themeColor="accent1" w:themeShade="8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F50F06"/>
    <w:rPr>
      <w:rFonts w:asciiTheme="majorHAnsi" w:hAnsiTheme="majorHAnsi" w:eastAsiaTheme="majorEastAsia" w:cstheme="majorBidi"/>
      <w:color w:val="1E3C5A" w:themeColor="accent1" w:themeShade="80"/>
      <w:sz w:val="36"/>
      <w:szCs w:val="3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50F06"/>
    <w:rPr>
      <w:rFonts w:asciiTheme="majorHAnsi" w:hAnsiTheme="majorHAnsi" w:eastAsiaTheme="majorEastAsia" w:cstheme="majorBidi"/>
      <w:color w:val="2D5986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50F06"/>
    <w:rPr>
      <w:rFonts w:asciiTheme="majorHAnsi" w:hAnsiTheme="majorHAnsi" w:eastAsiaTheme="majorEastAsia" w:cstheme="majorBidi"/>
      <w:color w:val="2D5986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F50F06"/>
    <w:rPr>
      <w:rFonts w:asciiTheme="majorHAnsi" w:hAnsiTheme="majorHAnsi" w:eastAsiaTheme="majorEastAsia" w:cstheme="majorBidi"/>
      <w:color w:val="2D5986" w:themeColor="accent1" w:themeShade="BF"/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F50F06"/>
    <w:rPr>
      <w:rFonts w:asciiTheme="majorHAnsi" w:hAnsiTheme="majorHAnsi" w:eastAsiaTheme="majorEastAsia" w:cstheme="majorBidi"/>
      <w:caps/>
      <w:color w:val="2D5986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50F06"/>
    <w:rPr>
      <w:rFonts w:asciiTheme="majorHAnsi" w:hAnsiTheme="majorHAnsi" w:eastAsiaTheme="majorEastAsia" w:cstheme="majorBidi"/>
      <w:i/>
      <w:iCs/>
      <w:caps/>
      <w:color w:val="1E3C5A" w:themeColor="accent1" w:themeShade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50F06"/>
    <w:rPr>
      <w:rFonts w:asciiTheme="majorHAnsi" w:hAnsiTheme="majorHAnsi" w:eastAsiaTheme="majorEastAsia" w:cstheme="majorBidi"/>
      <w:b/>
      <w:bCs/>
      <w:color w:val="1E3C5A" w:themeColor="accent1" w:themeShade="8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50F06"/>
    <w:rPr>
      <w:rFonts w:asciiTheme="majorHAnsi" w:hAnsiTheme="majorHAnsi" w:eastAsiaTheme="majorEastAsia" w:cstheme="majorBidi"/>
      <w:b/>
      <w:bCs/>
      <w:i/>
      <w:iCs/>
      <w:color w:val="1E3C5A" w:themeColor="accent1" w:themeShade="8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50F06"/>
    <w:rPr>
      <w:rFonts w:asciiTheme="majorHAnsi" w:hAnsiTheme="majorHAnsi" w:eastAsiaTheme="majorEastAsia" w:cstheme="majorBidi"/>
      <w:i/>
      <w:iCs/>
      <w:color w:val="1E3C5A" w:themeColor="accent1" w:themeShade="8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50F06"/>
    <w:pPr>
      <w:spacing w:line="240" w:lineRule="auto"/>
    </w:pPr>
    <w:rPr>
      <w:b/>
      <w:bCs/>
      <w:smallCaps/>
      <w:color w:val="000000" w:themeColor="text2"/>
    </w:rPr>
  </w:style>
  <w:style w:type="paragraph" w:styleId="Tittel">
    <w:name w:val="Title"/>
    <w:basedOn w:val="Normal"/>
    <w:next w:val="Normal"/>
    <w:link w:val="TittelTegn"/>
    <w:uiPriority w:val="10"/>
    <w:qFormat/>
    <w:rsid w:val="00F50F06"/>
    <w:pPr>
      <w:spacing w:after="0" w:line="204" w:lineRule="auto"/>
      <w:contextualSpacing/>
    </w:pPr>
    <w:rPr>
      <w:rFonts w:asciiTheme="majorHAnsi" w:hAnsiTheme="majorHAnsi" w:eastAsiaTheme="majorEastAsia" w:cstheme="majorBidi"/>
      <w:caps/>
      <w:color w:val="000000" w:themeColor="text2"/>
      <w:spacing w:val="-15"/>
      <w:sz w:val="72"/>
      <w:szCs w:val="72"/>
    </w:rPr>
  </w:style>
  <w:style w:type="character" w:styleId="TittelTegn" w:customStyle="1">
    <w:name w:val="Tittel Tegn"/>
    <w:basedOn w:val="Standardskriftforavsnitt"/>
    <w:link w:val="Tittel"/>
    <w:uiPriority w:val="10"/>
    <w:rsid w:val="00F50F06"/>
    <w:rPr>
      <w:rFonts w:asciiTheme="majorHAnsi" w:hAnsiTheme="majorHAnsi" w:eastAsiaTheme="majorEastAsia" w:cstheme="majorBidi"/>
      <w:caps/>
      <w:color w:val="000000" w:themeColor="text2"/>
      <w:spacing w:val="-15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50F06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3C78B4" w:themeColor="accent1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50F06"/>
    <w:rPr>
      <w:rFonts w:asciiTheme="majorHAnsi" w:hAnsiTheme="majorHAnsi" w:eastAsiaTheme="majorEastAsia" w:cstheme="majorBidi"/>
      <w:color w:val="3C78B4" w:themeColor="accent1"/>
      <w:sz w:val="28"/>
      <w:szCs w:val="28"/>
    </w:rPr>
  </w:style>
  <w:style w:type="character" w:styleId="Sterk">
    <w:name w:val="Strong"/>
    <w:basedOn w:val="Standardskriftforavsnitt"/>
    <w:uiPriority w:val="22"/>
    <w:qFormat/>
    <w:rsid w:val="00F50F06"/>
    <w:rPr>
      <w:b/>
      <w:bCs/>
    </w:rPr>
  </w:style>
  <w:style w:type="character" w:styleId="Utheving">
    <w:name w:val="Emphasis"/>
    <w:basedOn w:val="Standardskriftforavsnitt"/>
    <w:uiPriority w:val="20"/>
    <w:qFormat/>
    <w:rsid w:val="00F50F06"/>
    <w:rPr>
      <w:i/>
      <w:iCs/>
    </w:rPr>
  </w:style>
  <w:style w:type="paragraph" w:styleId="Ingenmellomrom">
    <w:name w:val="No Spacing"/>
    <w:uiPriority w:val="1"/>
    <w:qFormat/>
    <w:rsid w:val="00F50F06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50F06"/>
    <w:pPr>
      <w:spacing w:before="120" w:after="120"/>
      <w:ind w:left="720"/>
    </w:pPr>
    <w:rPr>
      <w:color w:val="000000" w:themeColor="text2"/>
      <w:sz w:val="24"/>
      <w:szCs w:val="24"/>
    </w:rPr>
  </w:style>
  <w:style w:type="character" w:styleId="SitatTegn" w:customStyle="1">
    <w:name w:val="Sitat Tegn"/>
    <w:basedOn w:val="Standardskriftforavsnitt"/>
    <w:link w:val="Sitat"/>
    <w:uiPriority w:val="29"/>
    <w:rsid w:val="00F50F06"/>
    <w:rPr>
      <w:color w:val="000000" w:themeColor="text2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50F06"/>
    <w:pPr>
      <w:spacing w:before="100" w:beforeAutospacing="1" w:after="240" w:line="240" w:lineRule="auto"/>
      <w:ind w:left="720"/>
      <w:jc w:val="center"/>
    </w:pPr>
    <w:rPr>
      <w:rFonts w:asciiTheme="majorHAnsi" w:hAnsiTheme="majorHAnsi" w:eastAsiaTheme="majorEastAsia" w:cstheme="majorBidi"/>
      <w:color w:val="000000" w:themeColor="text2"/>
      <w:spacing w:val="-6"/>
      <w:sz w:val="32"/>
      <w:szCs w:val="32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50F06"/>
    <w:rPr>
      <w:rFonts w:asciiTheme="majorHAnsi" w:hAnsiTheme="majorHAnsi" w:eastAsiaTheme="majorEastAsia" w:cstheme="majorBidi"/>
      <w:color w:val="000000" w:themeColor="text2"/>
      <w:spacing w:val="-6"/>
      <w:sz w:val="32"/>
      <w:szCs w:val="32"/>
    </w:rPr>
  </w:style>
  <w:style w:type="character" w:styleId="Svakutheving">
    <w:name w:val="Subtle Emphasis"/>
    <w:basedOn w:val="Standardskriftforavsnitt"/>
    <w:uiPriority w:val="19"/>
    <w:qFormat/>
    <w:rsid w:val="00F50F06"/>
    <w:rPr>
      <w:i/>
      <w:iCs/>
      <w:color w:val="4A64BF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F50F06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F50F06"/>
    <w:rPr>
      <w:smallCaps/>
      <w:color w:val="4A64BF" w:themeColor="text1" w:themeTint="A6"/>
      <w:u w:val="none" w:color="7388CE" w:themeColor="text1" w:themeTint="80"/>
      <w:bdr w:val="none" w:color="auto" w:sz="0" w:space="0"/>
    </w:rPr>
  </w:style>
  <w:style w:type="character" w:styleId="Sterkreferanse">
    <w:name w:val="Intense Reference"/>
    <w:basedOn w:val="Standardskriftforavsnitt"/>
    <w:uiPriority w:val="32"/>
    <w:qFormat/>
    <w:rsid w:val="00F50F06"/>
    <w:rPr>
      <w:b/>
      <w:bCs/>
      <w:smallCaps/>
      <w:color w:val="000000" w:themeColor="text2"/>
      <w:u w:val="single"/>
    </w:rPr>
  </w:style>
  <w:style w:type="character" w:styleId="Boktittel">
    <w:name w:val="Book Title"/>
    <w:basedOn w:val="Standardskriftforavsnitt"/>
    <w:uiPriority w:val="33"/>
    <w:qFormat/>
    <w:rsid w:val="00F50F06"/>
    <w:rPr>
      <w:b/>
      <w:bCs/>
      <w:smallCaps/>
      <w:spacing w:val="1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50F06"/>
    <w:pPr>
      <w:outlineLvl w:val="9"/>
    </w:pPr>
  </w:style>
  <w:style w:type="paragraph" w:styleId="Topptekst">
    <w:name w:val="header"/>
    <w:basedOn w:val="Normal"/>
    <w:link w:val="TopptekstTegn"/>
    <w:uiPriority w:val="99"/>
    <w:semiHidden/>
    <w:rsid w:val="00A659C1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507FA3"/>
  </w:style>
  <w:style w:type="paragraph" w:styleId="Bunntekst">
    <w:name w:val="footer"/>
    <w:basedOn w:val="Normal"/>
    <w:link w:val="BunntekstTegn"/>
    <w:uiPriority w:val="99"/>
    <w:semiHidden/>
    <w:rsid w:val="00A659C1"/>
    <w:pPr>
      <w:tabs>
        <w:tab w:val="center" w:pos="4680"/>
        <w:tab w:val="right" w:pos="9360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semiHidden/>
    <w:rsid w:val="00507FA3"/>
  </w:style>
  <w:style w:type="paragraph" w:styleId="Nummerertliste">
    <w:name w:val="List Number"/>
    <w:basedOn w:val="Normal"/>
    <w:uiPriority w:val="99"/>
    <w:rsid w:val="00507FA3"/>
    <w:pPr>
      <w:numPr>
        <w:numId w:val="3"/>
      </w:numPr>
      <w:contextualSpacing/>
    </w:pPr>
  </w:style>
  <w:style w:type="paragraph" w:styleId="Punktliste">
    <w:name w:val="List Bullet"/>
    <w:basedOn w:val="Normal"/>
    <w:uiPriority w:val="99"/>
    <w:rsid w:val="00507FA3"/>
    <w:pPr>
      <w:numPr>
        <w:numId w:val="2"/>
      </w:numPr>
      <w:contextualSpacing/>
    </w:pPr>
  </w:style>
  <w:style w:type="table" w:styleId="Tabellrutenett">
    <w:name w:val="Table Grid"/>
    <w:basedOn w:val="Vanligtabell"/>
    <w:uiPriority w:val="39"/>
    <w:rsid w:val="0063191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etabell3uthevingsfarge1">
    <w:name w:val="List Table 3 Accent 1"/>
    <w:basedOn w:val="Vanligtabell"/>
    <w:uiPriority w:val="48"/>
    <w:rsid w:val="0063191F"/>
    <w:pPr>
      <w:spacing w:after="0" w:line="240" w:lineRule="auto"/>
    </w:pPr>
    <w:tblPr>
      <w:tblStyleRowBandSize w:val="1"/>
      <w:tblStyleColBandSize w:val="1"/>
      <w:tblBorders>
        <w:top w:val="single" w:color="3C78B4" w:themeColor="accent1" w:sz="4" w:space="0"/>
        <w:left w:val="single" w:color="3C78B4" w:themeColor="accent1" w:sz="4" w:space="0"/>
        <w:bottom w:val="single" w:color="3C78B4" w:themeColor="accent1" w:sz="4" w:space="0"/>
        <w:right w:val="single" w:color="3C78B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78B4" w:themeFill="accent1"/>
      </w:tcPr>
    </w:tblStylePr>
    <w:tblStylePr w:type="lastRow">
      <w:rPr>
        <w:b/>
        <w:bCs/>
      </w:rPr>
      <w:tblPr/>
      <w:tcPr>
        <w:tcBorders>
          <w:top w:val="double" w:color="3C78B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3C78B4" w:themeColor="accent1" w:sz="4" w:space="0"/>
          <w:right w:val="single" w:color="3C78B4" w:themeColor="accent1" w:sz="4" w:space="0"/>
        </w:tcBorders>
      </w:tcPr>
    </w:tblStylePr>
    <w:tblStylePr w:type="band1Horz">
      <w:tblPr/>
      <w:tcPr>
        <w:tcBorders>
          <w:top w:val="single" w:color="3C78B4" w:themeColor="accent1" w:sz="4" w:space="0"/>
          <w:bottom w:val="single" w:color="3C78B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C78B4" w:themeColor="accent1" w:sz="4" w:space="0"/>
          <w:left w:val="nil"/>
        </w:tcBorders>
      </w:tcPr>
    </w:tblStylePr>
    <w:tblStylePr w:type="swCell">
      <w:tblPr/>
      <w:tcPr>
        <w:tcBorders>
          <w:top w:val="double" w:color="3C78B4" w:themeColor="accent1" w:sz="4" w:space="0"/>
          <w:right w:val="nil"/>
        </w:tcBorders>
      </w:tcPr>
    </w:tblStylePr>
  </w:style>
  <w:style w:type="table" w:styleId="Lillestrmkommune" w:customStyle="1">
    <w:name w:val="Lillestrøm kommune"/>
    <w:basedOn w:val="Listetabell3uthevingsfarge1"/>
    <w:uiPriority w:val="99"/>
    <w:rsid w:val="00AA79C5"/>
    <w:tblPr>
      <w:tblBorders>
        <w:top w:val="single" w:color="233264" w:themeColor="accent2" w:sz="4" w:space="0"/>
        <w:left w:val="single" w:color="233264" w:themeColor="accent2" w:sz="4" w:space="0"/>
        <w:bottom w:val="single" w:color="233264" w:themeColor="accent2" w:sz="4" w:space="0"/>
        <w:right w:val="single" w:color="233264" w:themeColor="accent2" w:sz="4" w:space="0"/>
        <w:insideH w:val="single" w:color="233264" w:themeColor="accent2" w:sz="4" w:space="0"/>
        <w:insideV w:val="single" w:color="233264" w:themeColor="accent2" w:sz="4" w:space="0"/>
      </w:tblBorders>
      <w:tblCellMar>
        <w:top w:w="74" w:type="dxa"/>
        <w:left w:w="170" w:type="dxa"/>
        <w:bottom w:w="74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233264" w:themeFill="accent2"/>
      </w:tcPr>
    </w:tblStylePr>
    <w:tblStylePr w:type="lastRow">
      <w:rPr>
        <w:b/>
        <w:bCs/>
      </w:rPr>
      <w:tblPr/>
      <w:tcPr>
        <w:tcBorders>
          <w:top w:val="double" w:color="3C78B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top w:val="single" w:color="233264" w:themeColor="accent2" w:sz="4" w:space="0"/>
          <w:left w:val="single" w:color="233264" w:themeColor="accent2" w:sz="4" w:space="0"/>
          <w:bottom w:val="single" w:color="233264" w:themeColor="accent2" w:sz="4" w:space="0"/>
          <w:right w:val="single" w:color="233264" w:themeColor="accent2" w:sz="4" w:space="0"/>
          <w:insideH w:val="single" w:color="233264" w:themeColor="accent2" w:sz="4" w:space="0"/>
          <w:insideV w:val="single" w:color="233264" w:themeColor="accent2" w:sz="4" w:space="0"/>
        </w:tcBorders>
      </w:tcPr>
    </w:tblStylePr>
    <w:tblStylePr w:type="band2Vert">
      <w:tblPr/>
      <w:tcPr>
        <w:tcBorders>
          <w:top w:val="single" w:color="233264" w:themeColor="accent2" w:sz="4" w:space="0"/>
          <w:left w:val="single" w:color="233264" w:themeColor="accent2" w:sz="4" w:space="0"/>
          <w:bottom w:val="single" w:color="233264" w:themeColor="accent2" w:sz="4" w:space="0"/>
          <w:right w:val="single" w:color="233264" w:themeColor="accent2" w:sz="4" w:space="0"/>
          <w:insideH w:val="single" w:color="233264" w:themeColor="accent2" w:sz="4" w:space="0"/>
          <w:insideV w:val="single" w:color="233264" w:themeColor="accent2" w:sz="4" w:space="0"/>
        </w:tcBorders>
      </w:tcPr>
    </w:tblStylePr>
    <w:tblStylePr w:type="band1Horz">
      <w:tblPr/>
      <w:tcPr>
        <w:tcBorders>
          <w:top w:val="single" w:color="3C78B4" w:themeColor="accent1" w:sz="4" w:space="0"/>
          <w:bottom w:val="single" w:color="3C78B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C78B4" w:themeColor="accent1" w:sz="4" w:space="0"/>
          <w:left w:val="nil"/>
        </w:tcBorders>
      </w:tcPr>
    </w:tblStylePr>
    <w:tblStylePr w:type="swCell">
      <w:tblPr/>
      <w:tcPr>
        <w:tcBorders>
          <w:top w:val="double" w:color="3C78B4" w:themeColor="accent1" w:sz="4" w:space="0"/>
          <w:right w:val="nil"/>
        </w:tcBorders>
      </w:tcPr>
    </w:tblStylePr>
  </w:style>
  <w:style w:type="table" w:styleId="Listetabell2uthevingsfarge6">
    <w:name w:val="List Table 2 Accent 6"/>
    <w:basedOn w:val="Vanligtabell"/>
    <w:uiPriority w:val="47"/>
    <w:rsid w:val="00AD46E5"/>
    <w:pPr>
      <w:spacing w:after="0" w:line="240" w:lineRule="auto"/>
    </w:pPr>
    <w:tblPr>
      <w:tblStyleRowBandSize w:val="1"/>
      <w:tblStyleColBandSize w:val="1"/>
      <w:tblBorders>
        <w:top w:val="single" w:color="C6E4D2" w:themeColor="accent6" w:themeTint="99" w:sz="4" w:space="0"/>
        <w:bottom w:val="single" w:color="C6E4D2" w:themeColor="accent6" w:themeTint="99" w:sz="4" w:space="0"/>
        <w:insideH w:val="single" w:color="C6E4D2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F0" w:themeFill="accent6" w:themeFillTint="33"/>
      </w:tcPr>
    </w:tblStylePr>
    <w:tblStylePr w:type="band1Horz">
      <w:tblPr/>
      <w:tcPr>
        <w:shd w:val="clear" w:color="auto" w:fill="ECF6F0" w:themeFill="accent6" w:themeFillTint="33"/>
      </w:tcPr>
    </w:tblStylePr>
  </w:style>
  <w:style w:type="table" w:styleId="Rutenettabell5mrkuthevingsfarge2">
    <w:name w:val="Grid Table 5 Dark Accent 2"/>
    <w:basedOn w:val="Vanligtabell"/>
    <w:uiPriority w:val="50"/>
    <w:rsid w:val="002907F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7CFE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3326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3326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3326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33264" w:themeFill="accent2"/>
      </w:tcPr>
    </w:tblStylePr>
    <w:tblStylePr w:type="band1Vert">
      <w:tblPr/>
      <w:tcPr>
        <w:shd w:val="clear" w:color="auto" w:fill="8FA0D8" w:themeFill="accent2" w:themeFillTint="66"/>
      </w:tcPr>
    </w:tblStylePr>
    <w:tblStylePr w:type="band1Horz">
      <w:tblPr/>
      <w:tcPr>
        <w:shd w:val="clear" w:color="auto" w:fill="8FA0D8" w:themeFill="accent2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2907F7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6E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C78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3C78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3C78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3C78B4" w:themeFill="accent1"/>
      </w:tcPr>
    </w:tblStylePr>
    <w:tblStylePr w:type="band1Vert">
      <w:tblPr/>
      <w:tcPr>
        <w:shd w:val="clear" w:color="auto" w:fill="AEC8E4" w:themeFill="accent1" w:themeFillTint="66"/>
      </w:tcPr>
    </w:tblStylePr>
    <w:tblStylePr w:type="band1Horz">
      <w:tblPr/>
      <w:tcPr>
        <w:shd w:val="clear" w:color="auto" w:fill="AEC8E4" w:themeFill="accent1" w:themeFillTint="66"/>
      </w:tcPr>
    </w:tblStylePr>
  </w:style>
  <w:style w:type="paragraph" w:styleId="Listeavsnitt">
    <w:name w:val="List Paragraph"/>
    <w:aliases w:val="Punktlister"/>
    <w:basedOn w:val="Normal"/>
    <w:link w:val="ListeavsnittTegn"/>
    <w:uiPriority w:val="34"/>
    <w:qFormat/>
    <w:rsid w:val="002907F7"/>
    <w:pPr>
      <w:ind w:left="720"/>
      <w:contextualSpacing/>
    </w:pPr>
  </w:style>
  <w:style w:type="character" w:styleId="ListeavsnittTegn" w:customStyle="1">
    <w:name w:val="Listeavsnitt Tegn"/>
    <w:aliases w:val="Punktlister Tegn"/>
    <w:link w:val="Listeavsnitt"/>
    <w:uiPriority w:val="1"/>
    <w:locked/>
    <w:rsid w:val="003F0AFB"/>
  </w:style>
  <w:style w:type="character" w:styleId="cf01" w:customStyle="1">
    <w:name w:val="cf01"/>
    <w:basedOn w:val="Standardskriftforavsnitt"/>
    <w:rsid w:val="003F0AFB"/>
    <w:rPr>
      <w:rFonts w:hint="default"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A7D3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character" w:styleId="normaltextrun" w:customStyle="1">
    <w:name w:val="normaltextrun"/>
    <w:basedOn w:val="Standardskriftforavsnitt"/>
    <w:rsid w:val="000577D7"/>
  </w:style>
  <w:style w:type="character" w:styleId="eop" w:customStyle="1">
    <w:name w:val="eop"/>
    <w:basedOn w:val="Standardskriftforavsnitt"/>
    <w:rsid w:val="00057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2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6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0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Lillestrøm">
      <a:dk1>
        <a:srgbClr val="233264"/>
      </a:dk1>
      <a:lt1>
        <a:srgbClr val="FFFFFF"/>
      </a:lt1>
      <a:dk2>
        <a:srgbClr val="000000"/>
      </a:dk2>
      <a:lt2>
        <a:srgbClr val="FAD2E6"/>
      </a:lt2>
      <a:accent1>
        <a:srgbClr val="3C78B4"/>
      </a:accent1>
      <a:accent2>
        <a:srgbClr val="233264"/>
      </a:accent2>
      <a:accent3>
        <a:srgbClr val="F07850"/>
      </a:accent3>
      <a:accent4>
        <a:srgbClr val="F0C8A0"/>
      </a:accent4>
      <a:accent5>
        <a:srgbClr val="FAD2E6"/>
      </a:accent5>
      <a:accent6>
        <a:srgbClr val="A0D2B4"/>
      </a:accent6>
      <a:hlink>
        <a:srgbClr val="3C78B4"/>
      </a:hlink>
      <a:folHlink>
        <a:srgbClr val="868686"/>
      </a:folHlink>
    </a:clrScheme>
    <a:fontScheme name="Are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A46B8-D150-468B-B691-BE4F7FA6EB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DED16-260B-4F55-B2B7-2E5A7EDDD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7715C8-1196-4185-B7D8-F6D049F24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0E5BB-1E05-4555-BE3F-C20A79A825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 Dahl</dc:creator>
  <keywords/>
  <dc:description/>
  <lastModifiedBy>Kerstin Elisabeth Skagerlund Vatvedt</lastModifiedBy>
  <revision>30</revision>
  <dcterms:created xsi:type="dcterms:W3CDTF">2025-04-22T07:48:00.0000000Z</dcterms:created>
  <dcterms:modified xsi:type="dcterms:W3CDTF">2026-06-15T07:51:43.4346672Z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0x0101006D0FA5A0048BC84F8CA9690B19EECD42</vt:lpwstr>
  </property>
</Properties>
</file>